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9B70CC" w:rsidRPr="00E35480" w14:paraId="549E27E6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F8889D" w14:textId="77777777" w:rsidR="009B70CC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89DB132" w14:textId="77777777" w:rsidR="0070655B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A3B3EA" w14:textId="77777777" w:rsidR="0070655B" w:rsidRPr="0070655B" w:rsidRDefault="0070655B" w:rsidP="007065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0655B"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Todos los campos incluidos en el presente documento son de obligatoria y necesaria cumplimentación.</w:t>
            </w:r>
          </w:p>
          <w:p w14:paraId="0739EF4E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0655B" w:rsidRPr="00E35480" w14:paraId="50F8D5F2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26D94F8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7F1D" w:rsidRPr="00E35480" w14:paraId="2DF77130" w14:textId="77777777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534754F" w14:textId="77777777"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bookmarkStart w:id="0" w:name="_GoBack"/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40CC6">
              <w:rPr>
                <w:rFonts w:ascii="Arial" w:hAnsi="Arial" w:cs="Arial"/>
                <w:bCs/>
                <w:sz w:val="20"/>
                <w:szCs w:val="20"/>
              </w:rPr>
            </w:r>
            <w:r w:rsidR="00B40C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40CC6">
              <w:rPr>
                <w:rFonts w:ascii="Arial" w:hAnsi="Arial" w:cs="Arial"/>
                <w:bCs/>
                <w:sz w:val="20"/>
                <w:szCs w:val="20"/>
              </w:rPr>
            </w:r>
            <w:r w:rsidR="00B40C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78855414" w14:textId="77777777"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14:paraId="08BE03E6" w14:textId="77777777" w:rsidR="009B70CC" w:rsidRDefault="009B70CC"/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DF7F1D" w:rsidRPr="00E35480" w14:paraId="602A855C" w14:textId="77777777" w:rsidTr="00876C9C">
        <w:trPr>
          <w:trHeight w:val="199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CA850A3" w14:textId="77777777" w:rsidR="00DF7F1D" w:rsidRPr="00E35480" w:rsidRDefault="00DF7F1D" w:rsidP="00A76975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DEL TERCERO (PERSONA JURÍDICA)</w:t>
            </w:r>
          </w:p>
        </w:tc>
      </w:tr>
    </w:tbl>
    <w:p w14:paraId="5A4AF5E8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08C8BD2C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  <w:lang w:eastAsia="es-ES_tradnl"/>
        </w:rPr>
        <w:t xml:space="preserve">DENOMINACIÓN SOCIAL: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>
        <w:rPr>
          <w:rFonts w:ascii="Arial" w:hAnsi="Arial" w:cs="Arial"/>
          <w:sz w:val="20"/>
          <w:szCs w:val="20"/>
          <w:lang w:eastAsia="es-ES_tradnl"/>
        </w:rPr>
        <w:t>N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IF: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 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80DE614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8403D5E" w14:textId="371C8032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037F3085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14:paraId="41750AF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>DATOS DEL APODERADO O REPRESENTANTE DEL TERCERO:</w:t>
      </w:r>
    </w:p>
    <w:p w14:paraId="4232D63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334FC03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DNI/</w:t>
      </w:r>
      <w:r w:rsidR="00F31F36">
        <w:rPr>
          <w:rFonts w:ascii="Arial" w:hAnsi="Arial" w:cs="Arial"/>
          <w:sz w:val="20"/>
          <w:szCs w:val="20"/>
          <w:lang w:eastAsia="es-ES_tradnl"/>
        </w:rPr>
        <w:t>NIF/NIE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58DAA1E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76C3F3D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566EB97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2F8AFEE" w14:textId="77777777" w:rsidTr="00876C9C">
        <w:trPr>
          <w:trHeight w:val="224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0CD6716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5497739"/>
            <w:r w:rsidRPr="00E35480">
              <w:rPr>
                <w:rFonts w:ascii="Arial" w:hAnsi="Arial" w:cs="Arial"/>
                <w:b/>
                <w:sz w:val="20"/>
                <w:szCs w:val="20"/>
              </w:rPr>
              <w:t>DATOS  DEL TERCERO (PERSONA FÍSICA)</w:t>
            </w:r>
          </w:p>
        </w:tc>
      </w:tr>
      <w:bookmarkEnd w:id="1"/>
    </w:tbl>
    <w:p w14:paraId="6981F787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3A01ED7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</w:t>
      </w:r>
      <w:r w:rsidR="00F31F36">
        <w:rPr>
          <w:rFonts w:ascii="Arial" w:hAnsi="Arial" w:cs="Arial"/>
          <w:b/>
          <w:sz w:val="20"/>
          <w:szCs w:val="20"/>
        </w:rPr>
        <w:t>/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NIF/NIE: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 </w:t>
      </w:r>
    </w:p>
    <w:p w14:paraId="77004FB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1FE022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C.P.: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68A49B1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0DDF42F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49189D46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F6CC993" w14:textId="77777777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50567253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14:paraId="2B7DC3B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12C985D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581F69F5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4830BD56" w14:textId="77777777" w:rsidR="00985681" w:rsidRP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b/>
          <w:spacing w:val="-2"/>
          <w:lang w:val="es-ES_tradnl"/>
        </w:rPr>
      </w:pPr>
      <w:r w:rsidRPr="00985681">
        <w:rPr>
          <w:rFonts w:ascii="Arial" w:hAnsi="Arial" w:cs="Arial"/>
          <w:b/>
          <w:spacing w:val="-2"/>
          <w:lang w:val="es-ES_tradnl"/>
        </w:rPr>
        <w:t xml:space="preserve">(A </w:t>
      </w:r>
      <w:r w:rsidRPr="00985681">
        <w:rPr>
          <w:rFonts w:ascii="Arial" w:hAnsi="Arial" w:cs="Arial"/>
          <w:b/>
          <w:lang w:val="es-ES_tradnl"/>
        </w:rPr>
        <w:t>cumplimentar por la Entidad bancaria)</w:t>
      </w:r>
    </w:p>
    <w:p w14:paraId="10DC6436" w14:textId="77777777" w:rsid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71FD288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  <w:r w:rsidRPr="00E35480">
        <w:rPr>
          <w:rFonts w:ascii="Arial" w:hAnsi="Arial" w:cs="Arial"/>
          <w:spacing w:val="-2"/>
          <w:lang w:val="es-ES_tradnl"/>
        </w:rPr>
        <w:t xml:space="preserve">Certifico que la cuenta </w:t>
      </w:r>
      <w:r w:rsidR="009B70CC">
        <w:rPr>
          <w:rFonts w:ascii="Arial" w:hAnsi="Arial" w:cs="Arial"/>
          <w:spacing w:val="-2"/>
          <w:lang w:val="es-ES_tradnl"/>
        </w:rPr>
        <w:t>con el IBAN anteriormente señalado</w:t>
      </w:r>
      <w:r w:rsidR="00F31F36">
        <w:rPr>
          <w:rFonts w:ascii="Arial" w:hAnsi="Arial" w:cs="Arial"/>
          <w:spacing w:val="-2"/>
          <w:lang w:val="es-ES_tradnl"/>
        </w:rPr>
        <w:t xml:space="preserve">, </w:t>
      </w:r>
      <w:r w:rsidR="00252830">
        <w:rPr>
          <w:rFonts w:ascii="Arial" w:hAnsi="Arial" w:cs="Arial"/>
          <w:spacing w:val="-2"/>
          <w:lang w:val="es-ES_tradnl"/>
        </w:rPr>
        <w:t>figura abierta en esta E</w:t>
      </w:r>
      <w:r w:rsidRPr="00E35480">
        <w:rPr>
          <w:rFonts w:ascii="Arial" w:hAnsi="Arial" w:cs="Arial"/>
          <w:spacing w:val="-2"/>
          <w:lang w:val="es-ES_tradnl"/>
        </w:rPr>
        <w:t xml:space="preserve">ntidad a nombre del </w:t>
      </w:r>
      <w:r w:rsidR="009B70CC">
        <w:rPr>
          <w:rFonts w:ascii="Arial" w:hAnsi="Arial" w:cs="Arial"/>
          <w:spacing w:val="-2"/>
          <w:lang w:val="es-ES_tradnl"/>
        </w:rPr>
        <w:t xml:space="preserve">Tercero </w:t>
      </w:r>
      <w:r w:rsidRPr="00E35480">
        <w:rPr>
          <w:rFonts w:ascii="Arial" w:hAnsi="Arial" w:cs="Arial"/>
          <w:spacing w:val="-2"/>
          <w:lang w:val="es-ES_tradnl"/>
        </w:rPr>
        <w:t xml:space="preserve">reflejado en este documento. </w:t>
      </w:r>
    </w:p>
    <w:p w14:paraId="1808DD19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2716CCF1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E35480">
        <w:rPr>
          <w:rFonts w:ascii="Arial" w:hAnsi="Arial" w:cs="Arial"/>
          <w:lang w:val="es-ES_tradnl"/>
        </w:rPr>
        <w:t xml:space="preserve">                                                                               </w:t>
      </w:r>
      <w:r w:rsidR="00E35480">
        <w:rPr>
          <w:rFonts w:ascii="Arial" w:hAnsi="Arial" w:cs="Arial"/>
          <w:lang w:val="es-ES_tradnl"/>
        </w:rPr>
        <w:t xml:space="preserve">                       </w:t>
      </w:r>
      <w:r w:rsidR="009B70CC">
        <w:rPr>
          <w:rFonts w:ascii="Arial" w:hAnsi="Arial" w:cs="Arial"/>
          <w:lang w:val="es-ES_tradnl"/>
        </w:rPr>
        <w:t>Por la E</w:t>
      </w:r>
      <w:r w:rsidRPr="00E35480">
        <w:rPr>
          <w:rFonts w:ascii="Arial" w:hAnsi="Arial" w:cs="Arial"/>
          <w:lang w:val="es-ES_tradnl"/>
        </w:rPr>
        <w:t>ntidad bancaria</w:t>
      </w:r>
    </w:p>
    <w:p w14:paraId="30C1109E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79A759C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242C4C70" w14:textId="77777777" w:rsidR="00ED331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E35480">
        <w:rPr>
          <w:rFonts w:ascii="Arial" w:hAnsi="Arial" w:cs="Arial"/>
          <w:lang w:val="es-ES_tradnl"/>
        </w:rPr>
        <w:t>(</w:t>
      </w:r>
      <w:r w:rsidR="009B70CC">
        <w:rPr>
          <w:rFonts w:ascii="Arial" w:hAnsi="Arial" w:cs="Arial"/>
          <w:lang w:val="es-ES_tradnl"/>
        </w:rPr>
        <w:t>Fecha y sello de la Entidad b</w:t>
      </w:r>
      <w:r w:rsidRPr="00E35480">
        <w:rPr>
          <w:rFonts w:ascii="Arial" w:hAnsi="Arial" w:cs="Arial"/>
          <w:lang w:val="es-ES_tradnl"/>
        </w:rPr>
        <w:t>ancaria)</w:t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  <w:t xml:space="preserve">Fdo.: </w:t>
      </w:r>
      <w:r w:rsidRPr="00E35480">
        <w:rPr>
          <w:rFonts w:ascii="Arial" w:hAnsi="Arial" w:cs="Arial"/>
          <w:u w:val="single"/>
          <w:lang w:val="es-ES_tradnl"/>
        </w:rPr>
        <w:t>__</w:t>
      </w:r>
      <w:r w:rsidR="003A5D46">
        <w:rPr>
          <w:rFonts w:ascii="Arial" w:hAnsi="Arial" w:cs="Arial"/>
          <w:u w:val="single"/>
          <w:lang w:val="es-ES_tradnl"/>
        </w:rPr>
        <w:t>________________</w:t>
      </w:r>
    </w:p>
    <w:p w14:paraId="527D250D" w14:textId="77777777" w:rsidR="00985681" w:rsidRPr="00985681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985681">
        <w:rPr>
          <w:rFonts w:ascii="Arial" w:hAnsi="Arial" w:cs="Arial"/>
          <w:lang w:val="es-ES_tradnl"/>
        </w:rPr>
        <w:t xml:space="preserve">         </w:t>
      </w:r>
    </w:p>
    <w:p w14:paraId="26033EB0" w14:textId="70C58877" w:rsidR="00985681" w:rsidRPr="00B40CC6" w:rsidRDefault="00AC66C7" w:rsidP="00985681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jc w:val="both"/>
        <w:rPr>
          <w:rFonts w:ascii="Arial" w:hAnsi="Arial" w:cs="Arial"/>
          <w:sz w:val="16"/>
          <w:szCs w:val="16"/>
          <w:lang w:val="es-ES_tradnl"/>
        </w:rPr>
      </w:pPr>
      <w:r w:rsidRPr="00B40CC6">
        <w:rPr>
          <w:rFonts w:ascii="Arial" w:hAnsi="Arial" w:cs="Arial"/>
          <w:sz w:val="16"/>
          <w:szCs w:val="16"/>
          <w:lang w:val="es-ES_tradnl"/>
        </w:rPr>
        <w:t>L</w:t>
      </w:r>
      <w:r w:rsidR="00985681" w:rsidRPr="00B40CC6">
        <w:rPr>
          <w:rFonts w:ascii="Arial" w:hAnsi="Arial" w:cs="Arial"/>
          <w:sz w:val="16"/>
          <w:szCs w:val="16"/>
          <w:lang w:val="es-ES_tradnl"/>
        </w:rPr>
        <w:t>a firma y sello de la entidad bancaria podrá sustituirse por un certificado de titularidad bancaria donde conste el nombre y apellidos del proveedor, el NIF y el IBAN de la cuenta de la que es titular.</w:t>
      </w:r>
    </w:p>
    <w:p w14:paraId="6588AD0B" w14:textId="77777777" w:rsidR="00DF7F1D" w:rsidRPr="00F41414" w:rsidRDefault="00DF7F1D" w:rsidP="00DF7F1D">
      <w:pPr>
        <w:pStyle w:val="Textocomentario"/>
        <w:rPr>
          <w:rFonts w:ascii="Arial" w:hAnsi="Arial" w:cs="Arial"/>
          <w:sz w:val="10"/>
          <w:szCs w:val="10"/>
          <w:lang w:val="es-ES_tradnl"/>
        </w:rPr>
      </w:pPr>
    </w:p>
    <w:p w14:paraId="20858FB2" w14:textId="77777777" w:rsidR="00A9668A" w:rsidRDefault="00A9668A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29CA874E" w14:textId="77777777" w:rsidR="00A9668A" w:rsidRDefault="00A9668A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4763674C" w14:textId="3EE672AF" w:rsidR="0070655B" w:rsidRPr="0070655B" w:rsidRDefault="0070655B" w:rsidP="00750810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  <w:t>CONSENTIMIENTO E INFORMACIÓN BÁSICA Y ADICIONAL EN PROTECCIÓN DE DATOS.-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 En cumplimiento de la normativa en protección de datos (Reglamento General Europeo de Protección de Datos (RGPD), Ley Orgánica 3/2018, de 5 de diciembre, de Protección de Datos Personales y Garantía de Derechos Digitales (LOPDGDD) y normativa vigente), mediante la firma del presente documento,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CONSIENTE EXPRESAMENTE al tratamiento de sus datos de carácter personal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incluidos sus datos de salud, en su caso, a los que se refiere el presente documento y/o se contienen en el mismo, o son facilitados u obtenidos en la relación que le une a esta empresa, así como los de sus representantes, firmantes, empleados y cualquier otra persona física relacionada con su parte, informándole de que sus datos de carácter personal son incorporados a nuestro sistema de tratamiento de datos.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RESPONSABLE DEL TRATAMIENTO: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SOCIEDAD DE PROMOCIÓN ECONÓMICA DE GRAN CANARIA, S.A.U. (“SPEGC”)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con C.I.F. A-35483221 y domicilio social en Avda. de la Feria, 1 C.P. 35012 Las Palmas de Gran Canaria (isla de Gran Canaria, Comunidad Autónoma de Canarias, España), teléfono: (+34) 928.424.600, correo electrónico: </w:t>
      </w:r>
      <w:hyperlink r:id="rId8" w:history="1">
        <w:r w:rsidRPr="0070655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FINALIDAD: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Gestión, control, ejecución, desarrollo, cumplimiento y mantenimiento de la relación jurídica con proveedores, satisfacer el objeto de contratos y acuerdos, administración, facturación, contabilidad, fiscalidad, impuestos e información económico-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lastRenderedPageBreak/>
        <w:t xml:space="preserve">financiera de la empresa, compras y gestión de pagos y cobros.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PLAZO DE CONSERVACIÓN DE LOS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coincidirá con la duración de su relación con el responsable del tratamiento y el necesario para el cumplimiento de obligaciones legales o en caso de que se precisen para formulación, ejercicio o defensa de reclamaciones relacionadas con su relación o el tratamiento de sus datos, conservándose en este caso sus datos de carácter personal hasta la finalización de sus plazos de prescripción.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LEGITIMACIÓN: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La base legal para el tratamiento es su consentimiento, la ejecución de contratos y servicios, su relación jurídica, así como el cumplimiento de obligaciones legales que resulten de aplicación.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Sólo se le solicitan datos obligatorios y necesarios para cumplir con las obligaciones y circunstancias derivadas de su relación con el responsable del tratamiento, por lo que su negativa a facilitarlos podrá conllevar no poder llevar a cabo el correcto desarrollo de la misma.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DESTINATARIOS de sus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el propio responsable del tratamiento, terceros en cumplimiento obligación legal o por ser necesario o derivado de la existencia de su relación, como los siguientes (con finalidad de ejercicio de sus funciones públicas y objetos sociales pudiendo ejercitar sus derechos ante los mismos): a) terceros que contraten a la empresa para servicios en el marco de los cuales se produzca y colaboradores de la empresa en los mencionados servicios; b) bancos, cajas de ahorro y cajas rurales; c) Administración pública con competencia en la materia; d) Fuerzas y Cuerpos de Seguridad del Estado; e) Policía Judicial; f) Juzgados y Tribunales; g) Registros públicos; y proveedores de la empresa (encargados de tratamiento) relacionados con servicios de asesoramiento jurídico, servicios administrativos, servicios informáticos, facturación, contabilidad o cualquier otro servicio necesario o contratado por la empresa. No existe intención del responsable del tratamiento de realizar transferencia de sus datos a tercer país u organización internacional, no obstante, se le informa </w:t>
      </w:r>
      <w:proofErr w:type="gramStart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>que  la</w:t>
      </w:r>
      <w:proofErr w:type="gramEnd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SPEGC. usa los servicios de Google Ireland Inc., para la comunicación por correo electrónico, empresa igualmente ubicada en Estados Unidos, a lo que expresamente consiente.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DERECHOS: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Se le informa de la existencia de sus DERECHOS a solicitar al responsable del tratamiento el acceso a sus datos personales, llevar a cabo su rectificación o solicitar su supresión, derecho a solicitar la limitación de su tratamiento, a oponerse al mismo, así como el derecho a la portabilidad de los datos y a no ser objeto de decisiones individuales automatizadas (incluida elaboración de perfiles). Se le informa igualmente de su derecho a retirar su consentimiento otorgado en cualquier momento, sin que ello afecte a la licitud del tratamiento basado en el consentimiento previo a su retirada. Podrá ejercitar sus derechos solicitándolo por escrito dirigido al responsable del tratamiento o mediante correo electrónico a </w:t>
      </w:r>
      <w:hyperlink r:id="rId9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,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adjuntando copia de su D.N.I. o documento identificativo y de su representación, en su caso. Con objeto de conceder las máximas facilidades para formular sus peticiones podrá solicitar los formularios de ejercicio de estos derechos que tiene a su disposición. No se realizan decisiones automatizadas ni elaboración de perfiles con sus datos. Se le informa de su derecho a presentar una reclamación ante una autoridad de control (Agencia Española de Protección de Datos </w:t>
      </w:r>
      <w:hyperlink r:id="rId10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www.agpd.es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)</w:t>
      </w:r>
      <w:r w:rsidRPr="0070655B">
        <w:rPr>
          <w:rFonts w:ascii="Calibri" w:eastAsia="Times New Roman" w:hAnsi="Calibri" w:cs="Calibri"/>
          <w:color w:val="0563C1"/>
          <w:sz w:val="20"/>
          <w:szCs w:val="20"/>
          <w:u w:val="single"/>
          <w:lang w:val="es-ES" w:eastAsia="es-ES"/>
        </w:rPr>
        <w:t>”.</w:t>
      </w:r>
    </w:p>
    <w:p w14:paraId="4B7EA274" w14:textId="77777777" w:rsidR="00DF7F1D" w:rsidRPr="0070655B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CCE0AB" w14:textId="77777777" w:rsidR="00A9668A" w:rsidRDefault="00A9668A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19A5F91F" w14:textId="77777777" w:rsidR="00750810" w:rsidRDefault="00750810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542B1FCB" w14:textId="18AF56E9" w:rsidR="00DF7F1D" w:rsidRPr="00E35480" w:rsidRDefault="00DF7F1D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a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</w:p>
    <w:p w14:paraId="156F9EEB" w14:textId="77777777" w:rsidR="00DF7F1D" w:rsidRPr="00E35480" w:rsidRDefault="00DF7F1D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6304D9F" w14:textId="77777777" w:rsidR="00E35480" w:rsidRDefault="00E35480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361ECC11" w14:textId="77777777" w:rsidR="009B70CC" w:rsidRDefault="009B70CC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44964F1" w14:textId="77777777" w:rsidR="00A9668A" w:rsidRDefault="00A9668A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5D447C22" w14:textId="77777777" w:rsidR="00A9668A" w:rsidRDefault="00A9668A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56877307" w14:textId="3EB267CA" w:rsidR="00E35480" w:rsidRPr="009B70CC" w:rsidRDefault="00DF7F1D" w:rsidP="009B70C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0CFB5B30" w14:textId="0EAA7E73" w:rsidR="0071734D" w:rsidRPr="00B40CC6" w:rsidRDefault="00DF7F1D" w:rsidP="00E35480">
      <w:pPr>
        <w:shd w:val="clear" w:color="auto" w:fill="FFFFFF"/>
        <w:jc w:val="both"/>
        <w:rPr>
          <w:rFonts w:ascii="Arial" w:eastAsia="Times New Roman" w:hAnsi="Arial" w:cs="Arial"/>
          <w:i/>
          <w:iCs/>
          <w:strike/>
          <w:sz w:val="16"/>
          <w:szCs w:val="16"/>
          <w:lang w:eastAsia="es-ES"/>
        </w:rPr>
      </w:pPr>
      <w:r w:rsidRPr="00876C9C"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  <w:t>(</w:t>
      </w: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 xml:space="preserve">Firmar preferiblemente con certificado digital: DNIe, FNMT, etc.  En caso de firma manuscrita, </w:t>
      </w:r>
      <w:r w:rsidRPr="00B40CC6">
        <w:rPr>
          <w:rFonts w:ascii="Arial" w:eastAsia="Times New Roman" w:hAnsi="Arial" w:cs="Arial"/>
          <w:i/>
          <w:iCs/>
          <w:sz w:val="16"/>
          <w:szCs w:val="16"/>
          <w:lang w:eastAsia="es-ES"/>
        </w:rPr>
        <w:t>deberá entregar el original</w:t>
      </w:r>
      <w:r w:rsidR="0071734D" w:rsidRPr="00B40CC6">
        <w:rPr>
          <w:rFonts w:ascii="Arial" w:eastAsia="Times New Roman" w:hAnsi="Arial" w:cs="Arial"/>
          <w:i/>
          <w:iCs/>
          <w:sz w:val="16"/>
          <w:szCs w:val="16"/>
          <w:lang w:eastAsia="es-ES"/>
        </w:rPr>
        <w:t xml:space="preserve"> en el Registro General del Cabildo Insular de Gran Canaria, calle Bravo Murillo </w:t>
      </w:r>
      <w:proofErr w:type="spellStart"/>
      <w:r w:rsidR="0071734D" w:rsidRPr="00B40CC6">
        <w:rPr>
          <w:rFonts w:ascii="Arial" w:eastAsia="Times New Roman" w:hAnsi="Arial" w:cs="Arial"/>
          <w:i/>
          <w:iCs/>
          <w:sz w:val="16"/>
          <w:szCs w:val="16"/>
          <w:lang w:eastAsia="es-ES"/>
        </w:rPr>
        <w:t>nº</w:t>
      </w:r>
      <w:proofErr w:type="spellEnd"/>
      <w:r w:rsidR="0071734D" w:rsidRPr="00B40CC6">
        <w:rPr>
          <w:rFonts w:ascii="Arial" w:eastAsia="Times New Roman" w:hAnsi="Arial" w:cs="Arial"/>
          <w:i/>
          <w:iCs/>
          <w:sz w:val="16"/>
          <w:szCs w:val="16"/>
          <w:lang w:eastAsia="es-ES"/>
        </w:rPr>
        <w:t xml:space="preserve"> 23, accediendo por la calle Pérez Galdós, planta baja)</w:t>
      </w:r>
    </w:p>
    <w:p w14:paraId="0CE53407" w14:textId="77777777" w:rsidR="0071734D" w:rsidRDefault="0071734D" w:rsidP="00E35480">
      <w:pPr>
        <w:shd w:val="clear" w:color="auto" w:fill="FFFFFF"/>
        <w:jc w:val="both"/>
        <w:rPr>
          <w:rFonts w:ascii="Arial" w:eastAsia="Times New Roman" w:hAnsi="Arial" w:cs="Arial"/>
          <w:i/>
          <w:iCs/>
          <w:strike/>
          <w:color w:val="222222"/>
          <w:sz w:val="16"/>
          <w:szCs w:val="16"/>
          <w:lang w:eastAsia="es-ES"/>
        </w:rPr>
      </w:pPr>
    </w:p>
    <w:p w14:paraId="203EBEF4" w14:textId="77777777" w:rsidR="0071734D" w:rsidRDefault="0071734D" w:rsidP="00E35480">
      <w:pPr>
        <w:shd w:val="clear" w:color="auto" w:fill="FFFFFF"/>
        <w:jc w:val="both"/>
        <w:rPr>
          <w:rFonts w:ascii="Arial" w:eastAsia="Times New Roman" w:hAnsi="Arial" w:cs="Arial"/>
          <w:i/>
          <w:iCs/>
          <w:strike/>
          <w:color w:val="222222"/>
          <w:sz w:val="16"/>
          <w:szCs w:val="16"/>
          <w:lang w:eastAsia="es-ES"/>
        </w:rPr>
      </w:pPr>
    </w:p>
    <w:sectPr w:rsidR="0071734D" w:rsidSect="00F31F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DBBF" w14:textId="77777777" w:rsidR="00C17B40" w:rsidRDefault="00C17B40" w:rsidP="00CA4DF3">
      <w:r>
        <w:separator/>
      </w:r>
    </w:p>
  </w:endnote>
  <w:endnote w:type="continuationSeparator" w:id="0">
    <w:p w14:paraId="55C76160" w14:textId="77777777" w:rsidR="00C17B40" w:rsidRDefault="00C17B40" w:rsidP="00C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9AE1" w14:textId="77777777" w:rsidR="00283F73" w:rsidRPr="00DE6D2F" w:rsidRDefault="00283F73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14:paraId="22498A9F" w14:textId="77777777" w:rsidR="00283F73" w:rsidRPr="00BD207F" w:rsidRDefault="00283F73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14:paraId="7A57CA47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14:paraId="14F801CD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14:paraId="0969E0A1" w14:textId="77777777" w:rsidR="00283F73" w:rsidRPr="00BD207F" w:rsidRDefault="00B40CC6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283F73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283F73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14:paraId="3DDB3B15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14:paraId="1E76701E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14:paraId="40B8006C" w14:textId="77777777" w:rsidR="00283F73" w:rsidRDefault="00283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EndPr/>
        <w:sdtContent>
          <w:p w14:paraId="6A420867" w14:textId="77777777" w:rsidR="0070655B" w:rsidRPr="009B70CC" w:rsidRDefault="0070655B" w:rsidP="0070655B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9B70CC">
              <w:rPr>
                <w:rFonts w:ascii="Arial" w:hAnsi="Arial" w:cs="Arial"/>
                <w:b/>
                <w:sz w:val="18"/>
                <w:szCs w:val="18"/>
              </w:rPr>
              <w:t>Lugar de presentación:</w:t>
            </w:r>
          </w:p>
          <w:p w14:paraId="024948F0" w14:textId="77777777" w:rsidR="0070655B" w:rsidRPr="00F41414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41414">
              <w:rPr>
                <w:rFonts w:ascii="Arial" w:hAnsi="Arial" w:cs="Arial"/>
                <w:sz w:val="18"/>
                <w:szCs w:val="18"/>
              </w:rPr>
              <w:t xml:space="preserve">Formato digital: por correo electrónico a </w:t>
            </w:r>
            <w:hyperlink r:id="rId1" w:history="1">
              <w:r w:rsidRPr="00F4141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contacto@spegc.org</w:t>
              </w:r>
            </w:hyperlink>
            <w:r w:rsidRPr="00F41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7FD9C8" w14:textId="44B53F26" w:rsidR="0070655B" w:rsidRPr="00B40CC6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0CC6">
              <w:rPr>
                <w:rFonts w:ascii="Arial" w:hAnsi="Arial" w:cs="Arial"/>
                <w:sz w:val="18"/>
                <w:szCs w:val="18"/>
              </w:rPr>
              <w:t xml:space="preserve">Formato papel: </w:t>
            </w:r>
            <w:r w:rsidR="0071734D" w:rsidRPr="00B40CC6">
              <w:rPr>
                <w:rFonts w:ascii="Arial" w:hAnsi="Arial" w:cs="Arial"/>
                <w:sz w:val="18"/>
                <w:szCs w:val="18"/>
              </w:rPr>
              <w:t xml:space="preserve">en el Registro General del Cabildo Insular de Gran Canaria (Calle Bravo Murillo </w:t>
            </w:r>
            <w:proofErr w:type="spellStart"/>
            <w:r w:rsidR="0071734D" w:rsidRPr="00B40CC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71734D" w:rsidRPr="00B40CC6">
              <w:rPr>
                <w:rFonts w:ascii="Arial" w:hAnsi="Arial" w:cs="Arial"/>
                <w:sz w:val="18"/>
                <w:szCs w:val="18"/>
              </w:rPr>
              <w:t xml:space="preserve"> 23 accediendo por la calle Pérez Galdós, planta baja).</w:t>
            </w:r>
          </w:p>
          <w:p w14:paraId="53D2A925" w14:textId="77777777" w:rsidR="00283F73" w:rsidRPr="00481AAF" w:rsidRDefault="00283F73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8328" w14:textId="23612CF5" w:rsidR="00EF49B0" w:rsidRDefault="00EF49B0" w:rsidP="00EF49B0">
    <w:pPr>
      <w:pStyle w:val="Piedepgina"/>
      <w:jc w:val="right"/>
    </w:pPr>
    <w:r>
      <w:t>Versión 18-03-2020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DBE2" w14:textId="77777777" w:rsidR="00C17B40" w:rsidRDefault="00C17B40" w:rsidP="00CA4DF3">
      <w:r>
        <w:separator/>
      </w:r>
    </w:p>
  </w:footnote>
  <w:footnote w:type="continuationSeparator" w:id="0">
    <w:p w14:paraId="3F1CCE2A" w14:textId="77777777" w:rsidR="00C17B40" w:rsidRDefault="00C17B40" w:rsidP="00C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E13F" w14:textId="77777777" w:rsidR="00283F73" w:rsidRDefault="00283F73">
    <w:pPr>
      <w:pStyle w:val="Encabezado"/>
    </w:pPr>
    <w:r w:rsidRPr="00FE3108">
      <w:rPr>
        <w:noProof/>
        <w:lang w:val="es-ES" w:eastAsia="es-ES"/>
      </w:rPr>
      <w:drawing>
        <wp:inline distT="0" distB="0" distL="0" distR="0" wp14:anchorId="22E25366" wp14:editId="5FA6477F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5227B" w14:textId="77777777" w:rsidR="00283F73" w:rsidRDefault="00283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647C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 wp14:anchorId="0911AC01" wp14:editId="0600662D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4D299FA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e8nRPUK7LSib03kqD3g2HNo+eMoSCHpAPMQHCfjTh8RYCtpr+56AuYzJW/hTEh1PBUz3W1jCGo5CZW2hH5/g==" w:salt="GYzaAMPS05w5TgoFRkNhJ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F3"/>
    <w:rsid w:val="00003FE8"/>
    <w:rsid w:val="00093B36"/>
    <w:rsid w:val="000A4065"/>
    <w:rsid w:val="000F095A"/>
    <w:rsid w:val="00116DAF"/>
    <w:rsid w:val="00170C8E"/>
    <w:rsid w:val="001A6991"/>
    <w:rsid w:val="00206EBB"/>
    <w:rsid w:val="00252830"/>
    <w:rsid w:val="002654F2"/>
    <w:rsid w:val="00265C38"/>
    <w:rsid w:val="00283F73"/>
    <w:rsid w:val="00296548"/>
    <w:rsid w:val="00327A17"/>
    <w:rsid w:val="003A5D46"/>
    <w:rsid w:val="003F7F4D"/>
    <w:rsid w:val="004C4CD2"/>
    <w:rsid w:val="004C6AD0"/>
    <w:rsid w:val="00595D9D"/>
    <w:rsid w:val="005C01B2"/>
    <w:rsid w:val="005C2397"/>
    <w:rsid w:val="00617734"/>
    <w:rsid w:val="0070655B"/>
    <w:rsid w:val="0071734D"/>
    <w:rsid w:val="0073239B"/>
    <w:rsid w:val="00750810"/>
    <w:rsid w:val="008278DD"/>
    <w:rsid w:val="00876C9C"/>
    <w:rsid w:val="008C3075"/>
    <w:rsid w:val="008E4056"/>
    <w:rsid w:val="00954598"/>
    <w:rsid w:val="00985681"/>
    <w:rsid w:val="009B70CC"/>
    <w:rsid w:val="00A76975"/>
    <w:rsid w:val="00A9668A"/>
    <w:rsid w:val="00AB3327"/>
    <w:rsid w:val="00AC66C7"/>
    <w:rsid w:val="00B01F12"/>
    <w:rsid w:val="00B40CC6"/>
    <w:rsid w:val="00B61D13"/>
    <w:rsid w:val="00BA0F3A"/>
    <w:rsid w:val="00C17B40"/>
    <w:rsid w:val="00C20BA4"/>
    <w:rsid w:val="00C6120B"/>
    <w:rsid w:val="00C94BA8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0892"/>
    <w:rsid w:val="00ED3310"/>
    <w:rsid w:val="00EF49B0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6D9D8"/>
  <w15:docId w15:val="{E9E21FD1-F112-40D8-A2C8-4520406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peg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spegc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81BF-2F8D-4C7C-BC78-49C43029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SPEGC GC</cp:lastModifiedBy>
  <cp:revision>19</cp:revision>
  <dcterms:created xsi:type="dcterms:W3CDTF">2018-07-19T10:31:00Z</dcterms:created>
  <dcterms:modified xsi:type="dcterms:W3CDTF">2020-03-18T10:19:00Z</dcterms:modified>
</cp:coreProperties>
</file>